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D2727B">
      <w:pPr>
        <w:jc w:val="center"/>
        <w:rPr>
          <w:rFonts w:ascii="方正小标宋_GBK" w:hAnsi="宋体" w:eastAsia="方正小标宋_GBK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黄山学院视频拍摄制作申报表</w:t>
      </w:r>
    </w:p>
    <w:bookmarkEnd w:id="0"/>
    <w:p w14:paraId="760286BD">
      <w:pPr>
        <w:rPr>
          <w:rFonts w:ascii="方正小标宋_GBK" w:hAnsi="宋体" w:eastAsia="方正小标宋_GBK"/>
          <w:sz w:val="24"/>
        </w:rPr>
      </w:pPr>
      <w:r>
        <w:rPr>
          <w:rFonts w:hint="eastAsia" w:ascii="方正小标宋_GBK" w:hAnsi="宋体" w:eastAsia="方正小标宋_GBK"/>
          <w:sz w:val="24"/>
        </w:rPr>
        <w:t xml:space="preserve">                                           </w:t>
      </w:r>
      <w:r>
        <w:rPr>
          <w:rFonts w:hint="eastAsia" w:ascii="楷体_GB2312" w:hAnsi="楷体_GB2312" w:eastAsia="楷体_GB2312" w:cs="楷体_GB2312"/>
          <w:sz w:val="28"/>
          <w:szCs w:val="28"/>
        </w:rPr>
        <w:t>申请日期：  年   月  日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1"/>
        <w:gridCol w:w="1378"/>
        <w:gridCol w:w="1093"/>
        <w:gridCol w:w="159"/>
        <w:gridCol w:w="688"/>
        <w:gridCol w:w="408"/>
        <w:gridCol w:w="3065"/>
      </w:tblGrid>
      <w:tr w14:paraId="6B778A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1731" w:type="dxa"/>
            <w:vAlign w:val="center"/>
          </w:tcPr>
          <w:p w14:paraId="3D80C817">
            <w:pPr>
              <w:jc w:val="center"/>
              <w:rPr>
                <w:rFonts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24"/>
                <w:szCs w:val="20"/>
              </w:rPr>
              <w:t>项目名称</w:t>
            </w:r>
          </w:p>
        </w:tc>
        <w:tc>
          <w:tcPr>
            <w:tcW w:w="6791" w:type="dxa"/>
            <w:gridSpan w:val="6"/>
          </w:tcPr>
          <w:p w14:paraId="318051E5">
            <w:pPr>
              <w:spacing w:line="360" w:lineRule="auto"/>
              <w:rPr>
                <w:rFonts w:eastAsia="仿宋_GB2312"/>
                <w:sz w:val="24"/>
                <w:szCs w:val="20"/>
              </w:rPr>
            </w:pPr>
          </w:p>
        </w:tc>
      </w:tr>
      <w:tr w14:paraId="7A3477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1731" w:type="dxa"/>
            <w:vAlign w:val="center"/>
          </w:tcPr>
          <w:p w14:paraId="7745A486">
            <w:pPr>
              <w:jc w:val="center"/>
              <w:rPr>
                <w:rFonts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24"/>
                <w:szCs w:val="20"/>
              </w:rPr>
              <w:t>申请</w:t>
            </w:r>
            <w:r>
              <w:rPr>
                <w:rFonts w:eastAsia="仿宋_GB2312"/>
                <w:sz w:val="24"/>
                <w:szCs w:val="20"/>
              </w:rPr>
              <w:t>单位</w:t>
            </w:r>
          </w:p>
        </w:tc>
        <w:tc>
          <w:tcPr>
            <w:tcW w:w="2471" w:type="dxa"/>
            <w:gridSpan w:val="2"/>
            <w:vAlign w:val="center"/>
          </w:tcPr>
          <w:p w14:paraId="32ECCE0F">
            <w:pPr>
              <w:spacing w:line="360" w:lineRule="auto"/>
              <w:rPr>
                <w:rFonts w:eastAsia="仿宋_GB2312"/>
                <w:sz w:val="24"/>
                <w:szCs w:val="20"/>
              </w:rPr>
            </w:pPr>
          </w:p>
        </w:tc>
        <w:tc>
          <w:tcPr>
            <w:tcW w:w="1255" w:type="dxa"/>
            <w:gridSpan w:val="3"/>
            <w:vAlign w:val="center"/>
          </w:tcPr>
          <w:p w14:paraId="33E57530">
            <w:pPr>
              <w:jc w:val="center"/>
              <w:rPr>
                <w:rFonts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24"/>
                <w:szCs w:val="20"/>
              </w:rPr>
              <w:t>经办人</w:t>
            </w:r>
          </w:p>
        </w:tc>
        <w:tc>
          <w:tcPr>
            <w:tcW w:w="3065" w:type="dxa"/>
            <w:vAlign w:val="center"/>
          </w:tcPr>
          <w:p w14:paraId="5FE0531E">
            <w:pPr>
              <w:spacing w:line="360" w:lineRule="auto"/>
              <w:jc w:val="right"/>
              <w:rPr>
                <w:rFonts w:eastAsia="仿宋_GB2312"/>
                <w:sz w:val="24"/>
                <w:szCs w:val="20"/>
              </w:rPr>
            </w:pPr>
          </w:p>
        </w:tc>
      </w:tr>
      <w:tr w14:paraId="79AABF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731" w:type="dxa"/>
            <w:vAlign w:val="center"/>
          </w:tcPr>
          <w:p w14:paraId="0AF6B1AB">
            <w:pPr>
              <w:jc w:val="center"/>
              <w:rPr>
                <w:rFonts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24"/>
                <w:szCs w:val="20"/>
              </w:rPr>
              <w:t>预算经费</w:t>
            </w:r>
          </w:p>
        </w:tc>
        <w:tc>
          <w:tcPr>
            <w:tcW w:w="2471" w:type="dxa"/>
            <w:gridSpan w:val="2"/>
            <w:vAlign w:val="center"/>
          </w:tcPr>
          <w:p w14:paraId="1F825137">
            <w:pPr>
              <w:spacing w:line="360" w:lineRule="auto"/>
              <w:rPr>
                <w:rFonts w:eastAsia="仿宋_GB2312"/>
                <w:sz w:val="24"/>
                <w:szCs w:val="20"/>
              </w:rPr>
            </w:pPr>
          </w:p>
        </w:tc>
        <w:tc>
          <w:tcPr>
            <w:tcW w:w="1255" w:type="dxa"/>
            <w:gridSpan w:val="3"/>
            <w:vAlign w:val="center"/>
          </w:tcPr>
          <w:p w14:paraId="6F3EFD3C">
            <w:pPr>
              <w:jc w:val="center"/>
              <w:rPr>
                <w:rFonts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24"/>
                <w:szCs w:val="20"/>
              </w:rPr>
              <w:t>预计时长</w:t>
            </w:r>
          </w:p>
        </w:tc>
        <w:tc>
          <w:tcPr>
            <w:tcW w:w="3065" w:type="dxa"/>
            <w:vAlign w:val="center"/>
          </w:tcPr>
          <w:p w14:paraId="0805EF68">
            <w:pPr>
              <w:spacing w:line="360" w:lineRule="auto"/>
              <w:jc w:val="right"/>
              <w:rPr>
                <w:rFonts w:eastAsia="仿宋_GB2312"/>
                <w:sz w:val="24"/>
                <w:szCs w:val="20"/>
              </w:rPr>
            </w:pPr>
          </w:p>
        </w:tc>
      </w:tr>
      <w:tr w14:paraId="5D1C53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1731" w:type="dxa"/>
            <w:vAlign w:val="center"/>
          </w:tcPr>
          <w:p w14:paraId="7479F019">
            <w:pPr>
              <w:jc w:val="center"/>
              <w:rPr>
                <w:rFonts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24"/>
                <w:szCs w:val="20"/>
              </w:rPr>
              <w:t>视频用途</w:t>
            </w:r>
          </w:p>
        </w:tc>
        <w:tc>
          <w:tcPr>
            <w:tcW w:w="6791" w:type="dxa"/>
            <w:gridSpan w:val="6"/>
            <w:vAlign w:val="center"/>
          </w:tcPr>
          <w:p w14:paraId="438BB479">
            <w:pPr>
              <w:jc w:val="left"/>
              <w:rPr>
                <w:rFonts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24"/>
                <w:szCs w:val="20"/>
              </w:rPr>
              <w:t xml:space="preserve"> </w:t>
            </w:r>
            <w:r>
              <w:rPr>
                <w:rFonts w:hint="eastAsia" w:eastAsia="仿宋_GB2312"/>
                <w:sz w:val="24"/>
                <w:szCs w:val="20"/>
              </w:rPr>
              <w:sym w:font="Wingdings 2" w:char="00A3"/>
            </w:r>
            <w:r>
              <w:rPr>
                <w:rFonts w:hint="eastAsia" w:eastAsia="仿宋_GB2312"/>
                <w:sz w:val="24"/>
                <w:szCs w:val="20"/>
              </w:rPr>
              <w:t xml:space="preserve">教学  </w:t>
            </w:r>
            <w:r>
              <w:rPr>
                <w:rFonts w:hint="eastAsia" w:eastAsia="仿宋_GB2312"/>
                <w:sz w:val="24"/>
                <w:szCs w:val="20"/>
              </w:rPr>
              <w:sym w:font="Wingdings 2" w:char="00A3"/>
            </w:r>
            <w:r>
              <w:rPr>
                <w:rFonts w:hint="eastAsia" w:eastAsia="仿宋_GB2312"/>
                <w:sz w:val="24"/>
                <w:szCs w:val="20"/>
              </w:rPr>
              <w:t xml:space="preserve">宣传 </w:t>
            </w:r>
            <w:r>
              <w:rPr>
                <w:rFonts w:eastAsia="仿宋_GB2312"/>
                <w:sz w:val="24"/>
                <w:szCs w:val="20"/>
              </w:rPr>
              <w:t xml:space="preserve"> </w:t>
            </w:r>
            <w:r>
              <w:rPr>
                <w:rFonts w:hint="eastAsia" w:eastAsia="仿宋_GB2312"/>
                <w:sz w:val="24"/>
                <w:szCs w:val="20"/>
              </w:rPr>
              <w:sym w:font="Wingdings 2" w:char="00A3"/>
            </w:r>
            <w:r>
              <w:rPr>
                <w:rFonts w:hint="eastAsia" w:eastAsia="仿宋_GB2312"/>
                <w:sz w:val="24"/>
                <w:szCs w:val="20"/>
              </w:rPr>
              <w:t>其他:</w:t>
            </w:r>
          </w:p>
        </w:tc>
      </w:tr>
      <w:tr w14:paraId="30A9F7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1731" w:type="dxa"/>
            <w:vAlign w:val="center"/>
          </w:tcPr>
          <w:p w14:paraId="55CA7CDA">
            <w:pPr>
              <w:jc w:val="center"/>
              <w:rPr>
                <w:rFonts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24"/>
                <w:szCs w:val="20"/>
              </w:rPr>
              <w:t>视频类型</w:t>
            </w:r>
          </w:p>
        </w:tc>
        <w:tc>
          <w:tcPr>
            <w:tcW w:w="6791" w:type="dxa"/>
            <w:gridSpan w:val="6"/>
            <w:vAlign w:val="center"/>
          </w:tcPr>
          <w:p w14:paraId="4DD25FB5">
            <w:pPr>
              <w:rPr>
                <w:rFonts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24"/>
                <w:szCs w:val="20"/>
              </w:rPr>
              <w:sym w:font="Wingdings 2" w:char="00A3"/>
            </w:r>
            <w:r>
              <w:rPr>
                <w:rFonts w:hint="eastAsia" w:eastAsia="仿宋_GB2312"/>
                <w:sz w:val="24"/>
                <w:szCs w:val="20"/>
              </w:rPr>
              <w:t>宣传片</w:t>
            </w:r>
            <w:r>
              <w:rPr>
                <w:rFonts w:hint="eastAsia" w:eastAsia="仿宋_GB2312"/>
                <w:sz w:val="24"/>
                <w:szCs w:val="20"/>
              </w:rPr>
              <w:sym w:font="Wingdings 2" w:char="00A3"/>
            </w:r>
            <w:r>
              <w:rPr>
                <w:rFonts w:hint="eastAsia" w:eastAsia="仿宋_GB2312"/>
                <w:sz w:val="24"/>
                <w:szCs w:val="20"/>
              </w:rPr>
              <w:t>专题片</w:t>
            </w:r>
            <w:r>
              <w:rPr>
                <w:rFonts w:hint="eastAsia" w:eastAsia="仿宋_GB2312"/>
                <w:sz w:val="24"/>
                <w:szCs w:val="20"/>
              </w:rPr>
              <w:sym w:font="Wingdings 2" w:char="00A3"/>
            </w:r>
            <w:r>
              <w:rPr>
                <w:rFonts w:hint="eastAsia" w:eastAsia="仿宋_GB2312"/>
                <w:sz w:val="24"/>
                <w:szCs w:val="20"/>
              </w:rPr>
              <w:t>教学类</w:t>
            </w:r>
            <w:r>
              <w:rPr>
                <w:rFonts w:hint="eastAsia" w:eastAsia="仿宋_GB2312"/>
                <w:sz w:val="24"/>
                <w:szCs w:val="20"/>
              </w:rPr>
              <w:sym w:font="Wingdings 2" w:char="00A3"/>
            </w:r>
            <w:r>
              <w:rPr>
                <w:rFonts w:hint="eastAsia" w:eastAsia="仿宋_GB2312"/>
                <w:sz w:val="24"/>
                <w:szCs w:val="20"/>
              </w:rPr>
              <w:t>活动快剪</w:t>
            </w:r>
            <w:r>
              <w:rPr>
                <w:rFonts w:hint="eastAsia" w:eastAsia="仿宋_GB2312"/>
                <w:sz w:val="24"/>
                <w:szCs w:val="20"/>
              </w:rPr>
              <w:sym w:font="Wingdings 2" w:char="00A3"/>
            </w:r>
            <w:r>
              <w:rPr>
                <w:rFonts w:hint="eastAsia" w:eastAsia="仿宋_GB2312"/>
                <w:sz w:val="24"/>
                <w:szCs w:val="20"/>
              </w:rPr>
              <w:t>直播</w:t>
            </w:r>
            <w:r>
              <w:rPr>
                <w:rFonts w:hint="eastAsia" w:eastAsia="仿宋_GB2312"/>
                <w:sz w:val="24"/>
                <w:szCs w:val="20"/>
              </w:rPr>
              <w:sym w:font="Wingdings 2" w:char="00A3"/>
            </w:r>
            <w:r>
              <w:rPr>
                <w:rFonts w:hint="eastAsia" w:eastAsia="仿宋_GB2312"/>
                <w:sz w:val="24"/>
                <w:szCs w:val="20"/>
              </w:rPr>
              <w:t>其他:</w:t>
            </w:r>
          </w:p>
        </w:tc>
      </w:tr>
      <w:tr w14:paraId="47D0A3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</w:trPr>
        <w:tc>
          <w:tcPr>
            <w:tcW w:w="1731" w:type="dxa"/>
            <w:vAlign w:val="center"/>
          </w:tcPr>
          <w:p w14:paraId="1037613E">
            <w:pPr>
              <w:jc w:val="center"/>
              <w:rPr>
                <w:rFonts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24"/>
                <w:szCs w:val="20"/>
              </w:rPr>
              <w:t>是否参加</w:t>
            </w:r>
          </w:p>
          <w:p w14:paraId="029ABCA9">
            <w:pPr>
              <w:jc w:val="center"/>
              <w:rPr>
                <w:rFonts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24"/>
                <w:szCs w:val="20"/>
              </w:rPr>
              <w:t>竞赛评比</w:t>
            </w:r>
          </w:p>
        </w:tc>
        <w:tc>
          <w:tcPr>
            <w:tcW w:w="1378" w:type="dxa"/>
            <w:vAlign w:val="center"/>
          </w:tcPr>
          <w:p w14:paraId="54B20FE4">
            <w:pPr>
              <w:spacing w:line="360" w:lineRule="auto"/>
              <w:rPr>
                <w:rFonts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24"/>
                <w:szCs w:val="20"/>
              </w:rPr>
              <w:sym w:font="Wingdings 2" w:char="00A3"/>
            </w:r>
            <w:r>
              <w:rPr>
                <w:rFonts w:hint="eastAsia" w:eastAsia="仿宋_GB2312"/>
                <w:sz w:val="24"/>
                <w:szCs w:val="20"/>
              </w:rPr>
              <w:t xml:space="preserve">是 </w:t>
            </w:r>
            <w:r>
              <w:rPr>
                <w:rFonts w:hint="eastAsia" w:eastAsia="仿宋_GB2312"/>
                <w:sz w:val="24"/>
                <w:szCs w:val="20"/>
              </w:rPr>
              <w:sym w:font="Wingdings 2" w:char="00A3"/>
            </w:r>
            <w:r>
              <w:rPr>
                <w:rFonts w:hint="eastAsia" w:eastAsia="仿宋_GB2312"/>
                <w:sz w:val="24"/>
                <w:szCs w:val="20"/>
              </w:rPr>
              <w:t>否</w:t>
            </w:r>
          </w:p>
        </w:tc>
        <w:tc>
          <w:tcPr>
            <w:tcW w:w="1940" w:type="dxa"/>
            <w:gridSpan w:val="3"/>
            <w:vAlign w:val="center"/>
          </w:tcPr>
          <w:p w14:paraId="5F085489">
            <w:pPr>
              <w:spacing w:line="360" w:lineRule="auto"/>
              <w:rPr>
                <w:rFonts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24"/>
                <w:szCs w:val="20"/>
              </w:rPr>
              <w:t>比赛规格及名称</w:t>
            </w:r>
          </w:p>
        </w:tc>
        <w:tc>
          <w:tcPr>
            <w:tcW w:w="3473" w:type="dxa"/>
            <w:gridSpan w:val="2"/>
            <w:vAlign w:val="center"/>
          </w:tcPr>
          <w:p w14:paraId="50DBC69A">
            <w:pPr>
              <w:spacing w:line="360" w:lineRule="auto"/>
              <w:rPr>
                <w:rFonts w:eastAsia="仿宋_GB2312"/>
                <w:sz w:val="24"/>
                <w:szCs w:val="20"/>
              </w:rPr>
            </w:pPr>
          </w:p>
        </w:tc>
      </w:tr>
      <w:tr w14:paraId="5B08BA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</w:trPr>
        <w:tc>
          <w:tcPr>
            <w:tcW w:w="1731" w:type="dxa"/>
            <w:vAlign w:val="center"/>
          </w:tcPr>
          <w:p w14:paraId="40486FAB">
            <w:pPr>
              <w:jc w:val="center"/>
              <w:rPr>
                <w:rFonts w:hint="eastAsia"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24"/>
                <w:szCs w:val="20"/>
              </w:rPr>
              <w:t>发布平台</w:t>
            </w:r>
          </w:p>
        </w:tc>
        <w:tc>
          <w:tcPr>
            <w:tcW w:w="6791" w:type="dxa"/>
            <w:gridSpan w:val="6"/>
            <w:vAlign w:val="center"/>
          </w:tcPr>
          <w:p w14:paraId="7B753896">
            <w:pPr>
              <w:spacing w:line="360" w:lineRule="auto"/>
              <w:rPr>
                <w:rFonts w:eastAsia="仿宋_GB2312"/>
                <w:sz w:val="24"/>
                <w:szCs w:val="20"/>
              </w:rPr>
            </w:pPr>
          </w:p>
        </w:tc>
      </w:tr>
      <w:tr w14:paraId="0FA12B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3" w:hRule="atLeast"/>
        </w:trPr>
        <w:tc>
          <w:tcPr>
            <w:tcW w:w="1731" w:type="dxa"/>
            <w:vAlign w:val="center"/>
          </w:tcPr>
          <w:p w14:paraId="3F14F11A">
            <w:pPr>
              <w:jc w:val="center"/>
              <w:rPr>
                <w:rFonts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24"/>
                <w:szCs w:val="20"/>
              </w:rPr>
              <w:t>项目内容概述</w:t>
            </w:r>
          </w:p>
          <w:p w14:paraId="418397B3">
            <w:pPr>
              <w:jc w:val="center"/>
              <w:rPr>
                <w:rFonts w:eastAsia="仿宋_GB2312"/>
                <w:sz w:val="24"/>
                <w:szCs w:val="20"/>
              </w:rPr>
            </w:pPr>
            <w:r>
              <w:rPr>
                <w:rFonts w:hint="eastAsia" w:eastAsia="仿宋_GB2312"/>
                <w:sz w:val="18"/>
                <w:szCs w:val="18"/>
              </w:rPr>
              <w:t>（200字内说明拍摄主题、脚本框架、目标受众、拍摄具体要求等）</w:t>
            </w:r>
          </w:p>
        </w:tc>
        <w:tc>
          <w:tcPr>
            <w:tcW w:w="6791" w:type="dxa"/>
            <w:gridSpan w:val="6"/>
            <w:vAlign w:val="center"/>
          </w:tcPr>
          <w:p w14:paraId="7440A772">
            <w:pPr>
              <w:spacing w:line="360" w:lineRule="auto"/>
              <w:rPr>
                <w:rFonts w:eastAsia="仿宋_GB2312"/>
                <w:sz w:val="24"/>
                <w:szCs w:val="20"/>
              </w:rPr>
            </w:pPr>
          </w:p>
        </w:tc>
      </w:tr>
      <w:tr w14:paraId="017A65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9" w:hRule="atLeast"/>
        </w:trPr>
        <w:tc>
          <w:tcPr>
            <w:tcW w:w="4361" w:type="dxa"/>
            <w:gridSpan w:val="4"/>
          </w:tcPr>
          <w:p w14:paraId="1AFEABD1">
            <w:pPr>
              <w:rPr>
                <w:rFonts w:eastAsia="仿宋_GB2312"/>
                <w:b/>
                <w:sz w:val="24"/>
                <w:szCs w:val="20"/>
              </w:rPr>
            </w:pPr>
          </w:p>
          <w:p w14:paraId="77999D92">
            <w:pPr>
              <w:rPr>
                <w:rFonts w:eastAsia="仿宋_GB2312"/>
                <w:b/>
                <w:sz w:val="24"/>
                <w:szCs w:val="20"/>
              </w:rPr>
            </w:pPr>
            <w:r>
              <w:rPr>
                <w:rFonts w:eastAsia="仿宋_GB2312"/>
                <w:b/>
                <w:sz w:val="24"/>
                <w:szCs w:val="20"/>
              </w:rPr>
              <w:t>单位</w:t>
            </w:r>
            <w:r>
              <w:rPr>
                <w:rFonts w:hint="eastAsia" w:eastAsia="仿宋_GB2312"/>
                <w:b/>
                <w:sz w:val="24"/>
                <w:szCs w:val="20"/>
              </w:rPr>
              <w:t>意见：</w:t>
            </w:r>
          </w:p>
          <w:p w14:paraId="3F8DD479">
            <w:pPr>
              <w:rPr>
                <w:rFonts w:eastAsia="仿宋_GB2312"/>
                <w:b/>
                <w:sz w:val="24"/>
                <w:szCs w:val="20"/>
              </w:rPr>
            </w:pPr>
          </w:p>
          <w:p w14:paraId="6F35BE7C">
            <w:pPr>
              <w:rPr>
                <w:rFonts w:eastAsia="仿宋_GB2312"/>
                <w:b/>
                <w:sz w:val="24"/>
                <w:szCs w:val="20"/>
              </w:rPr>
            </w:pPr>
          </w:p>
          <w:p w14:paraId="261B924D">
            <w:pPr>
              <w:rPr>
                <w:rFonts w:eastAsia="仿宋_GB2312"/>
                <w:b/>
                <w:sz w:val="24"/>
                <w:szCs w:val="20"/>
              </w:rPr>
            </w:pPr>
          </w:p>
          <w:p w14:paraId="4A5AFA0D">
            <w:pPr>
              <w:rPr>
                <w:rFonts w:eastAsia="仿宋_GB2312"/>
                <w:b/>
                <w:sz w:val="24"/>
                <w:szCs w:val="20"/>
              </w:rPr>
            </w:pPr>
            <w:r>
              <w:rPr>
                <w:rFonts w:hint="eastAsia" w:eastAsia="仿宋_GB2312"/>
                <w:b/>
                <w:sz w:val="24"/>
                <w:szCs w:val="20"/>
              </w:rPr>
              <w:t>（签章）</w:t>
            </w:r>
          </w:p>
        </w:tc>
        <w:tc>
          <w:tcPr>
            <w:tcW w:w="4161" w:type="dxa"/>
            <w:gridSpan w:val="3"/>
          </w:tcPr>
          <w:p w14:paraId="35CBAE1D">
            <w:pPr>
              <w:rPr>
                <w:rFonts w:eastAsia="仿宋_GB2312"/>
                <w:b/>
                <w:sz w:val="24"/>
                <w:szCs w:val="20"/>
              </w:rPr>
            </w:pPr>
          </w:p>
          <w:p w14:paraId="298D7737">
            <w:pPr>
              <w:rPr>
                <w:rFonts w:eastAsia="仿宋_GB2312"/>
                <w:b/>
                <w:sz w:val="24"/>
                <w:szCs w:val="20"/>
              </w:rPr>
            </w:pPr>
            <w:r>
              <w:rPr>
                <w:rFonts w:hint="eastAsia" w:eastAsia="仿宋_GB2312"/>
                <w:b/>
                <w:sz w:val="24"/>
                <w:szCs w:val="20"/>
              </w:rPr>
              <w:t>党委宣传部意见：</w:t>
            </w:r>
          </w:p>
          <w:p w14:paraId="2497C75C">
            <w:pPr>
              <w:rPr>
                <w:rFonts w:eastAsia="仿宋_GB2312"/>
                <w:b/>
                <w:sz w:val="24"/>
                <w:szCs w:val="20"/>
              </w:rPr>
            </w:pPr>
          </w:p>
          <w:p w14:paraId="37D70357">
            <w:pPr>
              <w:rPr>
                <w:rFonts w:eastAsia="仿宋_GB2312"/>
                <w:b/>
                <w:sz w:val="24"/>
                <w:szCs w:val="20"/>
              </w:rPr>
            </w:pPr>
          </w:p>
          <w:p w14:paraId="26B4C0C3">
            <w:pPr>
              <w:rPr>
                <w:rFonts w:eastAsia="仿宋_GB2312"/>
                <w:b/>
                <w:sz w:val="24"/>
                <w:szCs w:val="20"/>
              </w:rPr>
            </w:pPr>
          </w:p>
          <w:p w14:paraId="1C0A8EC6">
            <w:pPr>
              <w:rPr>
                <w:rFonts w:eastAsia="仿宋_GB2312"/>
                <w:b/>
                <w:sz w:val="24"/>
                <w:szCs w:val="20"/>
              </w:rPr>
            </w:pPr>
          </w:p>
          <w:p w14:paraId="139FFAA3">
            <w:pPr>
              <w:rPr>
                <w:rFonts w:eastAsia="仿宋_GB2312"/>
                <w:b/>
                <w:sz w:val="24"/>
                <w:szCs w:val="20"/>
              </w:rPr>
            </w:pPr>
            <w:r>
              <w:rPr>
                <w:rFonts w:hint="eastAsia" w:eastAsia="仿宋_GB2312"/>
                <w:b/>
                <w:sz w:val="24"/>
                <w:szCs w:val="20"/>
              </w:rPr>
              <w:t>（签章）</w:t>
            </w:r>
          </w:p>
        </w:tc>
      </w:tr>
    </w:tbl>
    <w:tbl>
      <w:tblPr>
        <w:tblStyle w:val="5"/>
        <w:tblpPr w:leftFromText="180" w:rightFromText="180" w:vertAnchor="text" w:tblpX="10214" w:tblpY="-592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6"/>
      </w:tblGrid>
      <w:tr w14:paraId="3399EB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" w:hRule="atLeast"/>
        </w:trPr>
        <w:tc>
          <w:tcPr>
            <w:tcW w:w="656" w:type="dxa"/>
          </w:tcPr>
          <w:p w14:paraId="2A4FEC5C"/>
        </w:tc>
      </w:tr>
    </w:tbl>
    <w:p w14:paraId="4B160D3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A3ZDExMjQxZTk2MTE0NWM5NzQxYmJiNzRlODUzMDcifQ=="/>
  </w:docVars>
  <w:rsids>
    <w:rsidRoot w:val="1C3E1817"/>
    <w:rsid w:val="00030B7F"/>
    <w:rsid w:val="00037434"/>
    <w:rsid w:val="00041025"/>
    <w:rsid w:val="000B367C"/>
    <w:rsid w:val="0018647D"/>
    <w:rsid w:val="002122AC"/>
    <w:rsid w:val="0027725C"/>
    <w:rsid w:val="002A3542"/>
    <w:rsid w:val="002B3398"/>
    <w:rsid w:val="002E6C98"/>
    <w:rsid w:val="002F6DF5"/>
    <w:rsid w:val="00310405"/>
    <w:rsid w:val="00390D99"/>
    <w:rsid w:val="003A39A4"/>
    <w:rsid w:val="003C7AF4"/>
    <w:rsid w:val="004009A0"/>
    <w:rsid w:val="004A2D1C"/>
    <w:rsid w:val="004C2E09"/>
    <w:rsid w:val="005F44BD"/>
    <w:rsid w:val="00653701"/>
    <w:rsid w:val="006772C7"/>
    <w:rsid w:val="007615FB"/>
    <w:rsid w:val="007A44C1"/>
    <w:rsid w:val="00821B8C"/>
    <w:rsid w:val="008521C0"/>
    <w:rsid w:val="009B3381"/>
    <w:rsid w:val="00AB61AC"/>
    <w:rsid w:val="00AD5CDF"/>
    <w:rsid w:val="00B41D60"/>
    <w:rsid w:val="00B82EF2"/>
    <w:rsid w:val="00BD3D71"/>
    <w:rsid w:val="00CB48CF"/>
    <w:rsid w:val="00DA4DA7"/>
    <w:rsid w:val="00E354B0"/>
    <w:rsid w:val="00E370E0"/>
    <w:rsid w:val="07011767"/>
    <w:rsid w:val="1C3E1817"/>
    <w:rsid w:val="2D243ADA"/>
    <w:rsid w:val="313D6D45"/>
    <w:rsid w:val="31625D4A"/>
    <w:rsid w:val="593815EC"/>
    <w:rsid w:val="5C0B5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17A1FE-63AF-45B0-BB53-36F87E92CCD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163</Words>
  <Characters>165</Characters>
  <Lines>1</Lines>
  <Paragraphs>1</Paragraphs>
  <TotalTime>22</TotalTime>
  <ScaleCrop>false</ScaleCrop>
  <LinksUpToDate>false</LinksUpToDate>
  <CharactersWithSpaces>224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2023-08-30T06:09:00Z</dcterms:created>
  <dc:creator>✨差不多先生✨</dc:creator>
  <cp:lastModifiedBy>赵国力</cp:lastModifiedBy>
  <dcterms:modified xsi:type="dcterms:W3CDTF">2025-05-14T07:28:18Z</dcterms:modified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1C6AD16D9C754BA19BBD4D9D4E131015_13</vt:lpwstr>
  </property>
  <property fmtid="{D5CDD505-2E9C-101B-9397-08002B2CF9AE}" pid="4" name="KSOTemplateDocerSaveRecord">
    <vt:lpwstr>eyJoZGlkIjoiMjFlMWZjZTYyYTIxYjM5OTBkNzRhMmRhMzE1M2RkMTgiLCJ1c2VySWQiOiIxMTcxMTI0OTk0In0=</vt:lpwstr>
  </property>
</Properties>
</file>