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</w:rPr>
        <w:t>黄山学院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二级单位</w:t>
      </w:r>
      <w:r>
        <w:rPr>
          <w:rFonts w:hint="eastAsia" w:ascii="黑体" w:eastAsia="黑体"/>
          <w:b/>
          <w:bCs/>
          <w:sz w:val="36"/>
          <w:szCs w:val="36"/>
        </w:rPr>
        <w:t>采购供应商报价函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2024版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）</w:t>
      </w:r>
    </w:p>
    <w:p w14:paraId="71CAE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eastAsia="黑体"/>
          <w:b/>
          <w:bCs/>
          <w:sz w:val="36"/>
          <w:szCs w:val="36"/>
        </w:rPr>
        <w:t>（货物类）</w:t>
      </w:r>
    </w:p>
    <w:p w14:paraId="1547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1、采购单位：</w:t>
      </w:r>
      <w:r>
        <w:rPr>
          <w:rFonts w:hint="eastAsia" w:ascii="仿宋" w:hAnsi="仿宋" w:eastAsia="仿宋"/>
          <w:sz w:val="28"/>
          <w:szCs w:val="28"/>
          <w:u w:val="single"/>
        </w:rPr>
        <w:t>黄山学院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党委宣传（统战）部</w:t>
      </w:r>
    </w:p>
    <w:p w14:paraId="5B8CB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横江校区宣传橱窗改造</w:t>
      </w:r>
    </w:p>
    <w:p w14:paraId="5E86C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3、采购预算：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0000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元</w:t>
      </w:r>
    </w:p>
    <w:p w14:paraId="11E1E8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26" w:lineRule="atLeast"/>
        <w:ind w:right="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、采购需求：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为进一步夯实校园文明创建工作基础，规范校园宣传思想阵地建设，保障全校宣传工作标准化、规范化开展，鉴于我校率水校区（现有8块）与横江校区（现有6块）宣传橱窗配置存在数量差异，已对宣传展板内容的统筹制作、统一展示造成一定影响。为统筹两校区宣传资源配置、提升宣传工作质效，拟将横江校区宣传橱窗数量增补至8块，实现与率水校区配置标准一致，为校园文明创建和宣传工作有序开展提供有力保障。 本次横江校区宣传橱窗增补工作，涵盖宣传橱窗柱子、顶架制作及整体安装等内容，且要求整体风格与原橱窗保持一致（采购清单见附件）。潜在报价人可以自行前往勘察现场。若因未勘察现场而产生错报、漏报行为的，均由报价人自行承担风险。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本项目报价包含材料费、供货费、运输费、税金、安装辅材费等所有相关费用，付款方式为项目验收合格后支付。</w:t>
      </w:r>
    </w:p>
    <w:p w14:paraId="0564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、提交报价时间地点及联系方式：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2025年12月8日上午11:00前，黄山学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院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率水校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区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文昌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楼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410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室，联系人：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田甜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，联系电话：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18855998876</w:t>
      </w:r>
    </w:p>
    <w:p w14:paraId="266D2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、评审办法：</w:t>
      </w:r>
      <w:r>
        <w:rPr>
          <w:rFonts w:hint="eastAsia" w:ascii="仿宋" w:hAnsi="仿宋" w:eastAsia="仿宋"/>
          <w:sz w:val="28"/>
          <w:szCs w:val="28"/>
          <w:u w:val="single"/>
        </w:rPr>
        <w:t>有效低价</w:t>
      </w:r>
    </w:p>
    <w:p w14:paraId="6FD0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、供应商报价时提交材料：</w:t>
      </w:r>
      <w:r>
        <w:rPr>
          <w:rFonts w:hint="eastAsia" w:ascii="仿宋" w:hAnsi="仿宋" w:eastAsia="仿宋"/>
          <w:sz w:val="28"/>
          <w:szCs w:val="28"/>
        </w:rPr>
        <w:t>①本项目报价函；②其他材料（如</w:t>
      </w:r>
      <w:r>
        <w:rPr>
          <w:rFonts w:hint="eastAsia" w:ascii="仿宋" w:hAnsi="仿宋" w:eastAsia="仿宋"/>
          <w:sz w:val="28"/>
          <w:szCs w:val="28"/>
          <w:lang w:eastAsia="zh-CN"/>
        </w:rPr>
        <w:t>有</w:t>
      </w:r>
      <w:r>
        <w:rPr>
          <w:rFonts w:hint="eastAsia" w:ascii="仿宋" w:hAnsi="仿宋" w:eastAsia="仿宋"/>
          <w:sz w:val="28"/>
          <w:szCs w:val="28"/>
        </w:rPr>
        <w:t>，根据项目</w:t>
      </w:r>
      <w:r>
        <w:rPr>
          <w:rFonts w:hint="eastAsia" w:ascii="仿宋" w:hAnsi="仿宋" w:eastAsia="仿宋"/>
          <w:sz w:val="28"/>
          <w:szCs w:val="28"/>
          <w:lang w:eastAsia="zh-CN"/>
        </w:rPr>
        <w:t>情况</w:t>
      </w:r>
      <w:r>
        <w:rPr>
          <w:rFonts w:hint="eastAsia" w:ascii="仿宋" w:hAnsi="仿宋" w:eastAsia="仿宋"/>
          <w:sz w:val="28"/>
          <w:szCs w:val="28"/>
        </w:rPr>
        <w:t>自拟）</w:t>
      </w:r>
    </w:p>
    <w:p w14:paraId="0621D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、供应商报价一览表</w:t>
      </w:r>
    </w:p>
    <w:tbl>
      <w:tblPr>
        <w:tblStyle w:val="3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008"/>
        <w:gridCol w:w="1528"/>
        <w:gridCol w:w="1759"/>
        <w:gridCol w:w="1425"/>
      </w:tblGrid>
      <w:tr w14:paraId="67F8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  <w:noWrap w:val="0"/>
            <w:vAlign w:val="top"/>
          </w:tcPr>
          <w:p w14:paraId="3D18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是否完全响应采购需求</w:t>
            </w:r>
          </w:p>
        </w:tc>
        <w:tc>
          <w:tcPr>
            <w:tcW w:w="4712" w:type="dxa"/>
            <w:gridSpan w:val="3"/>
            <w:noWrap w:val="0"/>
            <w:vAlign w:val="center"/>
          </w:tcPr>
          <w:p w14:paraId="5CCB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2"/>
                <w:szCs w:val="28"/>
              </w:rPr>
              <w:t>填“是”或“否”</w:t>
            </w:r>
          </w:p>
        </w:tc>
      </w:tr>
      <w:tr w14:paraId="70AC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 w14:paraId="2837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供货品目</w:t>
            </w:r>
          </w:p>
        </w:tc>
        <w:tc>
          <w:tcPr>
            <w:tcW w:w="2008" w:type="dxa"/>
            <w:noWrap w:val="0"/>
            <w:vAlign w:val="top"/>
          </w:tcPr>
          <w:p w14:paraId="687D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生产厂家及型号</w:t>
            </w:r>
          </w:p>
        </w:tc>
        <w:tc>
          <w:tcPr>
            <w:tcW w:w="1528" w:type="dxa"/>
            <w:noWrap w:val="0"/>
            <w:vAlign w:val="top"/>
          </w:tcPr>
          <w:p w14:paraId="5FF2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数量及单位</w:t>
            </w:r>
          </w:p>
        </w:tc>
        <w:tc>
          <w:tcPr>
            <w:tcW w:w="1759" w:type="dxa"/>
            <w:noWrap w:val="0"/>
            <w:vAlign w:val="top"/>
          </w:tcPr>
          <w:p w14:paraId="5A7C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元）</w:t>
            </w:r>
          </w:p>
        </w:tc>
        <w:tc>
          <w:tcPr>
            <w:tcW w:w="1425" w:type="dxa"/>
            <w:noWrap w:val="0"/>
            <w:vAlign w:val="top"/>
          </w:tcPr>
          <w:p w14:paraId="72FE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总价（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元）</w:t>
            </w:r>
          </w:p>
        </w:tc>
      </w:tr>
      <w:tr w14:paraId="1D98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 w14:paraId="20B3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 w14:paraId="0190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top"/>
          </w:tcPr>
          <w:p w14:paraId="290A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top"/>
          </w:tcPr>
          <w:p w14:paraId="408D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4BDB8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06E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 w14:paraId="6FAD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 w14:paraId="5B1D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top"/>
          </w:tcPr>
          <w:p w14:paraId="46D3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top"/>
          </w:tcPr>
          <w:p w14:paraId="35CB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35A2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1F5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 w14:paraId="1C36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……</w:t>
            </w:r>
          </w:p>
        </w:tc>
        <w:tc>
          <w:tcPr>
            <w:tcW w:w="2008" w:type="dxa"/>
            <w:noWrap w:val="0"/>
            <w:vAlign w:val="top"/>
          </w:tcPr>
          <w:p w14:paraId="2600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top"/>
          </w:tcPr>
          <w:p w14:paraId="0B9E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top"/>
          </w:tcPr>
          <w:p w14:paraId="3C908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09EA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63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 w14:paraId="70E9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合计</w:t>
            </w:r>
          </w:p>
        </w:tc>
        <w:tc>
          <w:tcPr>
            <w:tcW w:w="6720" w:type="dxa"/>
            <w:gridSpan w:val="4"/>
            <w:noWrap w:val="0"/>
            <w:vAlign w:val="top"/>
          </w:tcPr>
          <w:p w14:paraId="049F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（大写）</w:t>
            </w:r>
            <w:r>
              <w:rPr>
                <w:rFonts w:hint="eastAsia" w:ascii="楷体" w:hAnsi="楷体" w:eastAsia="楷体"/>
                <w:b/>
                <w:bCs/>
                <w:color w:val="FF0000"/>
                <w:sz w:val="28"/>
                <w:szCs w:val="28"/>
                <w:u w:val="single"/>
                <w:lang w:eastAsia="zh-CN"/>
              </w:rPr>
              <w:t>（供应商报价高于采购预算为无效报价）</w:t>
            </w:r>
          </w:p>
        </w:tc>
      </w:tr>
      <w:tr w14:paraId="2B11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28" w:type="dxa"/>
            <w:noWrap w:val="0"/>
            <w:vAlign w:val="center"/>
          </w:tcPr>
          <w:p w14:paraId="1A7C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售后服务承诺</w:t>
            </w:r>
          </w:p>
        </w:tc>
        <w:tc>
          <w:tcPr>
            <w:tcW w:w="6720" w:type="dxa"/>
            <w:gridSpan w:val="4"/>
            <w:noWrap w:val="0"/>
            <w:vAlign w:val="top"/>
          </w:tcPr>
          <w:p w14:paraId="7883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2D5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328" w:type="dxa"/>
            <w:noWrap w:val="0"/>
            <w:vAlign w:val="center"/>
          </w:tcPr>
          <w:p w14:paraId="39BE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  注</w:t>
            </w:r>
          </w:p>
        </w:tc>
        <w:tc>
          <w:tcPr>
            <w:tcW w:w="6720" w:type="dxa"/>
            <w:gridSpan w:val="4"/>
            <w:noWrap w:val="0"/>
            <w:vAlign w:val="top"/>
          </w:tcPr>
          <w:p w14:paraId="7A28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3C97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供应商全名：（公章）                    联系人：</w:t>
      </w:r>
    </w:p>
    <w:p w14:paraId="4F01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报价日期：                             联系电话：</w:t>
      </w:r>
    </w:p>
    <w:p w14:paraId="659D3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/>
          <w:sz w:val="28"/>
          <w:szCs w:val="28"/>
        </w:rPr>
      </w:pPr>
    </w:p>
    <w:p w14:paraId="3E1C1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  <w:t>注：1、前6项由采购人填写，第7项由供应商填写；</w:t>
      </w:r>
    </w:p>
    <w:p w14:paraId="0535D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val="en-US" w:eastAsia="zh-CN"/>
        </w:rPr>
        <w:t>2、</w:t>
      </w: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  <w:t>报价币种为人民币，报价包含运输、安装、调试、税费等所有费用。</w:t>
      </w:r>
    </w:p>
    <w:p w14:paraId="55E3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2" w:firstLineChars="200"/>
        <w:textAlignment w:val="auto"/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val="en-US" w:eastAsia="zh-CN"/>
        </w:rPr>
        <w:t>3、二级单位、</w:t>
      </w: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eastAsia="zh-CN"/>
        </w:rPr>
        <w:t>采购项目</w:t>
      </w: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val="en-US" w:eastAsia="zh-CN"/>
        </w:rPr>
        <w:t>经办人</w:t>
      </w: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eastAsia="zh-CN"/>
        </w:rPr>
        <w:t>与供应商有利害关系的，必须回避。</w:t>
      </w:r>
    </w:p>
    <w:p w14:paraId="762CD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435DC-7310-4712-9B2B-94DCDB75CC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AB87A0-B9C6-4CB7-BDED-AFCB9D67EC3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D653B19-E673-4155-B5D9-D7CA06289D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E510EF-5961-4008-9E1C-64E375EBBF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A651BFD-3267-47D8-A916-1C77079A5C7A}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E01E5809-BED9-4EA1-B7C5-14AEE724B8E6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A3C07"/>
    <w:rsid w:val="00104458"/>
    <w:rsid w:val="10354C54"/>
    <w:rsid w:val="19D73F48"/>
    <w:rsid w:val="21150E6D"/>
    <w:rsid w:val="25A01477"/>
    <w:rsid w:val="2E7F2693"/>
    <w:rsid w:val="2FEC3129"/>
    <w:rsid w:val="3687595A"/>
    <w:rsid w:val="3B9B172A"/>
    <w:rsid w:val="3FA4132B"/>
    <w:rsid w:val="42E61C5A"/>
    <w:rsid w:val="494A3C07"/>
    <w:rsid w:val="4A285A5E"/>
    <w:rsid w:val="4C983FC5"/>
    <w:rsid w:val="4F1D130F"/>
    <w:rsid w:val="590F3861"/>
    <w:rsid w:val="6CA87DFD"/>
    <w:rsid w:val="6DAC0CFD"/>
    <w:rsid w:val="73886EC9"/>
    <w:rsid w:val="7BA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548</Characters>
  <Lines>0</Lines>
  <Paragraphs>0</Paragraphs>
  <TotalTime>66</TotalTime>
  <ScaleCrop>false</ScaleCrop>
  <LinksUpToDate>false</LinksUpToDate>
  <CharactersWithSpaces>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2025-12-01T07:05:00Z</dcterms:created>
  <dc:creator>tiantian</dc:creator>
  <cp:lastModifiedBy>tiantian</cp:lastModifiedBy>
  <dcterms:modified xsi:type="dcterms:W3CDTF">2025-12-02T07:40:14Z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48F9FA9A690D4F61BCBFF6EAD7D2CFCC_13</vt:lpwstr>
  </property>
  <property fmtid="{D5CDD505-2E9C-101B-9397-08002B2CF9AE}" pid="4" name="KSOTemplateDocerSaveRecord">
    <vt:lpwstr>eyJoZGlkIjoiOGQwMjY1NzExZGUwMGU3ZDI0OTM2ZWY3ZmUyODlhZGUiLCJ1c2VySWQiOiI0MTI4MjEwNjcifQ==</vt:lpwstr>
  </property>
</Properties>
</file>