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7" w:rsidRDefault="00284704" w:rsidP="002B461F">
      <w:pPr>
        <w:widowControl/>
        <w:spacing w:before="100" w:beforeAutospacing="1" w:after="100" w:afterAutospacing="1" w:line="54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黄山学院</w:t>
      </w:r>
      <w:r w:rsidR="00B73127"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201</w:t>
      </w:r>
      <w:r w:rsidR="00CC119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6</w:t>
      </w:r>
      <w:r w:rsidR="00B73127"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年</w:t>
      </w:r>
      <w:r w:rsidR="00CC119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上</w:t>
      </w:r>
      <w:r w:rsidR="00B73127"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半年</w:t>
      </w: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党委理论学习</w:t>
      </w:r>
    </w:p>
    <w:p w:rsidR="00284704" w:rsidRPr="00B73127" w:rsidRDefault="00284704" w:rsidP="002B461F">
      <w:pPr>
        <w:widowControl/>
        <w:spacing w:before="100" w:beforeAutospacing="1" w:after="100" w:afterAutospacing="1" w:line="540" w:lineRule="exact"/>
        <w:jc w:val="center"/>
        <w:rPr>
          <w:rFonts w:ascii="方正小标宋_GBK" w:eastAsia="方正小标宋_GBK" w:hAnsi="宋体" w:cs="宋体"/>
          <w:bCs/>
          <w:color w:val="333333"/>
          <w:kern w:val="0"/>
          <w:sz w:val="44"/>
          <w:szCs w:val="44"/>
        </w:rPr>
      </w:pPr>
      <w:r w:rsidRPr="00B73127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中心组学习计划安排</w:t>
      </w:r>
      <w:r w:rsidR="00E05A71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表</w:t>
      </w:r>
    </w:p>
    <w:p w:rsidR="00284704" w:rsidRPr="0010795E" w:rsidRDefault="00284704" w:rsidP="002B461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5"/>
        <w:gridCol w:w="1984"/>
        <w:gridCol w:w="4678"/>
      </w:tblGrid>
      <w:tr w:rsidR="00284704" w:rsidRPr="00E05A71" w:rsidTr="007375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2B461F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周次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2B461F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2B461F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主要学习</w:t>
            </w:r>
          </w:p>
          <w:p w:rsidR="00284704" w:rsidRPr="00E05A71" w:rsidRDefault="00284704" w:rsidP="002B461F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284704" w:rsidP="002B461F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b/>
                <w:sz w:val="32"/>
                <w:szCs w:val="32"/>
              </w:rPr>
              <w:t>学习参考资料</w:t>
            </w:r>
          </w:p>
        </w:tc>
      </w:tr>
      <w:tr w:rsidR="004F5F39" w:rsidRPr="00E05A71" w:rsidTr="00737588">
        <w:trPr>
          <w:trHeight w:val="1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2月24日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习近平总书记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系列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重要讲话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精神（长期）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相关文件、会议材料及宣传部网站 “理论学习”栏目有关文章</w:t>
            </w:r>
          </w:p>
        </w:tc>
      </w:tr>
      <w:tr w:rsidR="00284704" w:rsidRPr="00E05A71" w:rsidTr="00737588">
        <w:trPr>
          <w:trHeight w:val="1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F55240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284704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日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党风廉政建设专题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4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相关文件、会议材料及宣传部网站 “理论学习”栏目有关文章</w:t>
            </w:r>
          </w:p>
        </w:tc>
      </w:tr>
      <w:tr w:rsidR="00CC1197" w:rsidRPr="00E05A71" w:rsidTr="00E42D99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四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日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CC1197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CC1197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CC119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全国、全省</w:t>
            </w:r>
            <w:r w:rsidRPr="00CC1197">
              <w:rPr>
                <w:rFonts w:ascii="仿宋" w:eastAsia="仿宋" w:hAnsi="仿宋" w:hint="eastAsia"/>
                <w:sz w:val="32"/>
                <w:szCs w:val="32"/>
              </w:rPr>
              <w:t>“两会精神”专题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CC1197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CC1197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EE363A" w:rsidRPr="00E05A71" w:rsidTr="00E42D99">
        <w:trPr>
          <w:trHeight w:val="1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EE363A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="00EE363A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3A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依法治校、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《黄山学院章程》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和深化综合改革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4F5F39">
              <w:rPr>
                <w:rFonts w:ascii="仿宋" w:eastAsia="仿宋" w:hAnsi="仿宋" w:hint="eastAsia"/>
                <w:sz w:val="32"/>
                <w:szCs w:val="32"/>
              </w:rPr>
              <w:t>；开学初师生思想动态</w:t>
            </w:r>
            <w:r w:rsidR="004F5F39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汇报分析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92" w:rsidRDefault="000D1C92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学校相关文件、会议精神和工作部署</w:t>
            </w:r>
          </w:p>
          <w:p w:rsidR="00EE363A" w:rsidRPr="00E05A71" w:rsidRDefault="000D1C92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</w:t>
            </w:r>
            <w:r w:rsidR="00EE363A" w:rsidRPr="00E05A71">
              <w:rPr>
                <w:rFonts w:ascii="仿宋" w:eastAsia="仿宋" w:hAnsi="仿宋" w:hint="eastAsia"/>
                <w:sz w:val="32"/>
                <w:szCs w:val="32"/>
              </w:rPr>
              <w:t xml:space="preserve">传部网站 </w:t>
            </w:r>
            <w:r w:rsidR="00334082" w:rsidRPr="00E05A71">
              <w:rPr>
                <w:rFonts w:ascii="仿宋" w:eastAsia="仿宋" w:hAnsi="仿宋" w:hint="eastAsia"/>
                <w:sz w:val="32"/>
                <w:szCs w:val="32"/>
              </w:rPr>
              <w:t>“理论学习”栏目有关文章</w:t>
            </w:r>
            <w:r w:rsidR="00334082" w:rsidRPr="00E05A7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EE363A" w:rsidRPr="00E05A71" w:rsidRDefault="00EE363A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D99" w:rsidRPr="00E05A71" w:rsidTr="00E42D99">
        <w:trPr>
          <w:trHeight w:val="18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0D1C92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学校“两代会”精神专题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92" w:rsidRDefault="000D1C92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学校有关文件、会议精神和工作部署</w:t>
            </w:r>
          </w:p>
          <w:p w:rsidR="00E42D99" w:rsidRPr="000D1C92" w:rsidRDefault="00E42D9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D99" w:rsidRPr="00E05A71" w:rsidTr="00737588">
        <w:trPr>
          <w:cantSplit/>
          <w:trHeight w:val="1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E363A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网络意识形态安全专题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92" w:rsidRDefault="000D1C92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相关文件、会议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精神</w:t>
            </w:r>
          </w:p>
          <w:p w:rsidR="00E42D9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E42D99" w:rsidRPr="00E05A71" w:rsidTr="00737588">
        <w:trPr>
          <w:cantSplit/>
          <w:trHeight w:val="1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E42D9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</w:t>
            </w:r>
            <w:r w:rsidR="00CC1197"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="00E42D99"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五大发展理念专题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99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CC1197" w:rsidRPr="00E05A71" w:rsidTr="00737588">
        <w:trPr>
          <w:cantSplit/>
          <w:trHeight w:val="1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十四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5月25日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地方应用型高水平大学建设和“十三五</w:t>
            </w:r>
            <w:r w:rsidR="000E4EAB">
              <w:rPr>
                <w:rFonts w:ascii="仿宋" w:eastAsia="仿宋" w:hAnsi="仿宋" w:hint="eastAsia"/>
                <w:sz w:val="32"/>
                <w:szCs w:val="32"/>
              </w:rPr>
              <w:t>”规划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学校有关文件、会议精神和工作部署</w:t>
            </w:r>
          </w:p>
          <w:p w:rsidR="00CC1197" w:rsidRPr="00E05A71" w:rsidRDefault="004F5F39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CC1197" w:rsidRPr="00E05A71" w:rsidTr="00E42D99">
        <w:trPr>
          <w:cantSplit/>
          <w:trHeight w:val="1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十六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E05A7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国内、国际形势专题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  <w:tr w:rsidR="00CC1197" w:rsidRPr="00E05A71" w:rsidTr="00E42D99">
        <w:trPr>
          <w:cantSplit/>
          <w:trHeight w:val="1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十八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6月22日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纪念建党95周年专题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7" w:rsidRPr="00E05A71" w:rsidRDefault="00CC1197" w:rsidP="002B461F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05A71">
              <w:rPr>
                <w:rFonts w:ascii="仿宋" w:eastAsia="仿宋" w:hAnsi="仿宋" w:hint="eastAsia"/>
                <w:sz w:val="32"/>
                <w:szCs w:val="32"/>
              </w:rPr>
              <w:t>宣传部网站 “理论学习”栏目有关文章</w:t>
            </w:r>
          </w:p>
        </w:tc>
      </w:tr>
    </w:tbl>
    <w:p w:rsidR="00284704" w:rsidRPr="00E05A71" w:rsidRDefault="00284704" w:rsidP="002B461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A71">
        <w:rPr>
          <w:rFonts w:ascii="仿宋" w:eastAsia="仿宋" w:hAnsi="仿宋" w:hint="eastAsia"/>
          <w:sz w:val="32"/>
          <w:szCs w:val="32"/>
        </w:rPr>
        <w:t>注：学习内容可根据实际情况作适当调整。</w:t>
      </w:r>
    </w:p>
    <w:p w:rsidR="00E4630D" w:rsidRPr="00E05A71" w:rsidRDefault="00E4630D" w:rsidP="002B461F">
      <w:pPr>
        <w:spacing w:line="540" w:lineRule="exact"/>
        <w:rPr>
          <w:sz w:val="32"/>
          <w:szCs w:val="32"/>
        </w:rPr>
      </w:pPr>
    </w:p>
    <w:sectPr w:rsidR="00E4630D" w:rsidRPr="00E05A71" w:rsidSect="00E46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86" w:rsidRDefault="00CF7186" w:rsidP="00725962">
      <w:r>
        <w:separator/>
      </w:r>
    </w:p>
  </w:endnote>
  <w:endnote w:type="continuationSeparator" w:id="0">
    <w:p w:rsidR="00CF7186" w:rsidRDefault="00CF7186" w:rsidP="0072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86" w:rsidRDefault="00CF7186" w:rsidP="00725962">
      <w:r>
        <w:separator/>
      </w:r>
    </w:p>
  </w:footnote>
  <w:footnote w:type="continuationSeparator" w:id="0">
    <w:p w:rsidR="00CF7186" w:rsidRDefault="00CF7186" w:rsidP="0072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04"/>
    <w:rsid w:val="00000AA6"/>
    <w:rsid w:val="00060E34"/>
    <w:rsid w:val="000758B0"/>
    <w:rsid w:val="000D1C92"/>
    <w:rsid w:val="000E4EAB"/>
    <w:rsid w:val="00165DA3"/>
    <w:rsid w:val="00170873"/>
    <w:rsid w:val="001C5A49"/>
    <w:rsid w:val="00284704"/>
    <w:rsid w:val="002A2F38"/>
    <w:rsid w:val="002B461F"/>
    <w:rsid w:val="002D5FC4"/>
    <w:rsid w:val="002E5ACD"/>
    <w:rsid w:val="00334082"/>
    <w:rsid w:val="00355506"/>
    <w:rsid w:val="00385F4A"/>
    <w:rsid w:val="00397B85"/>
    <w:rsid w:val="003F5553"/>
    <w:rsid w:val="004232AA"/>
    <w:rsid w:val="00441CCC"/>
    <w:rsid w:val="004478C3"/>
    <w:rsid w:val="0046027C"/>
    <w:rsid w:val="004707F9"/>
    <w:rsid w:val="004932EB"/>
    <w:rsid w:val="004C24A4"/>
    <w:rsid w:val="004F5F39"/>
    <w:rsid w:val="005247AD"/>
    <w:rsid w:val="005260DC"/>
    <w:rsid w:val="0054398B"/>
    <w:rsid w:val="00576D24"/>
    <w:rsid w:val="005846E6"/>
    <w:rsid w:val="005971F7"/>
    <w:rsid w:val="005A006F"/>
    <w:rsid w:val="005B1413"/>
    <w:rsid w:val="005B64B5"/>
    <w:rsid w:val="005F263C"/>
    <w:rsid w:val="00645A9E"/>
    <w:rsid w:val="0066432C"/>
    <w:rsid w:val="006B5307"/>
    <w:rsid w:val="006D2891"/>
    <w:rsid w:val="00725962"/>
    <w:rsid w:val="00737588"/>
    <w:rsid w:val="0074465C"/>
    <w:rsid w:val="007678E8"/>
    <w:rsid w:val="00777D36"/>
    <w:rsid w:val="007A2145"/>
    <w:rsid w:val="007A49A0"/>
    <w:rsid w:val="007A7E8E"/>
    <w:rsid w:val="00840929"/>
    <w:rsid w:val="008F5A54"/>
    <w:rsid w:val="009211ED"/>
    <w:rsid w:val="009675A8"/>
    <w:rsid w:val="009C44DD"/>
    <w:rsid w:val="009D2032"/>
    <w:rsid w:val="009F497D"/>
    <w:rsid w:val="00A03B7F"/>
    <w:rsid w:val="00A629A1"/>
    <w:rsid w:val="00A66220"/>
    <w:rsid w:val="00A80043"/>
    <w:rsid w:val="00AA03A7"/>
    <w:rsid w:val="00B15C11"/>
    <w:rsid w:val="00B34260"/>
    <w:rsid w:val="00B35784"/>
    <w:rsid w:val="00B73127"/>
    <w:rsid w:val="00BE29F5"/>
    <w:rsid w:val="00C25864"/>
    <w:rsid w:val="00C45551"/>
    <w:rsid w:val="00C51222"/>
    <w:rsid w:val="00C57212"/>
    <w:rsid w:val="00C8214C"/>
    <w:rsid w:val="00C95828"/>
    <w:rsid w:val="00CC065F"/>
    <w:rsid w:val="00CC1197"/>
    <w:rsid w:val="00CF18A3"/>
    <w:rsid w:val="00CF7186"/>
    <w:rsid w:val="00D00174"/>
    <w:rsid w:val="00D002CC"/>
    <w:rsid w:val="00D25E03"/>
    <w:rsid w:val="00D31EF0"/>
    <w:rsid w:val="00DA2E3B"/>
    <w:rsid w:val="00DA31E1"/>
    <w:rsid w:val="00DC3C36"/>
    <w:rsid w:val="00E05A71"/>
    <w:rsid w:val="00E106A1"/>
    <w:rsid w:val="00E42D99"/>
    <w:rsid w:val="00E4630D"/>
    <w:rsid w:val="00E63D0A"/>
    <w:rsid w:val="00E74235"/>
    <w:rsid w:val="00EC022A"/>
    <w:rsid w:val="00EE363A"/>
    <w:rsid w:val="00EF7553"/>
    <w:rsid w:val="00F076A8"/>
    <w:rsid w:val="00F55240"/>
    <w:rsid w:val="00F66589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96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9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Administrator</cp:lastModifiedBy>
  <cp:revision>8</cp:revision>
  <dcterms:created xsi:type="dcterms:W3CDTF">2016-01-23T01:20:00Z</dcterms:created>
  <dcterms:modified xsi:type="dcterms:W3CDTF">2016-02-22T02:25:00Z</dcterms:modified>
</cp:coreProperties>
</file>